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>Ngày soạn:</w:t>
      </w:r>
      <w:r>
        <w:rPr>
          <w:b/>
          <w:lang w:val="nl-NL"/>
        </w:rPr>
        <w:t xml:space="preserve"> 5/1/2019</w:t>
      </w:r>
      <w:r w:rsidRPr="00235221">
        <w:rPr>
          <w:b/>
          <w:lang w:val="nl-NL"/>
        </w:rPr>
        <w:t xml:space="preserve"> </w:t>
      </w:r>
    </w:p>
    <w:p w:rsidR="00CC1F16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spacing w:line="312" w:lineRule="auto"/>
        <w:jc w:val="both"/>
        <w:rPr>
          <w:b/>
          <w:lang w:val="nl-NL"/>
        </w:rPr>
      </w:pPr>
      <w:r w:rsidRPr="00235221">
        <w:rPr>
          <w:b/>
          <w:lang w:val="nl-NL"/>
        </w:rPr>
        <w:t>Ngày dạy: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24pt" fillcolor="blue" stroked="f" strokecolor="blue">
            <v:imagedata embosscolor="shadow add(51)"/>
            <v:shadow on="t" opacity=".5"/>
            <v:textpath style="font-family:&quot;Times New Roman&quot;;v-text-kern:t" trim="t" fitpath="t" string="Chương IV:   HYDROCACBON - NHIÊN LIỆU"/>
          </v:shape>
        </w:pic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CC1F16" w:rsidRPr="00D92E4A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center"/>
        <w:outlineLvl w:val="0"/>
        <w:rPr>
          <w:b/>
          <w:sz w:val="32"/>
          <w:szCs w:val="32"/>
          <w:lang w:val="nl-NL"/>
        </w:rPr>
      </w:pPr>
      <w:r w:rsidRPr="00D92E4A">
        <w:rPr>
          <w:b/>
          <w:sz w:val="32"/>
          <w:szCs w:val="32"/>
          <w:lang w:val="nl-NL"/>
        </w:rPr>
        <w:t>Tiết 43. KHÁI NIỆM VỀ HỢP CHẤT HỮU CƠ VÀ HÓA HỌC HỮU CƠ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I</w:t>
      </w:r>
      <w:r w:rsidRPr="00235221">
        <w:rPr>
          <w:b/>
          <w:lang w:val="nl-NL"/>
        </w:rPr>
        <w:t>. Mục tiêu: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>
        <w:rPr>
          <w:b/>
          <w:lang w:val="nl-NL"/>
        </w:rPr>
        <w:t>1</w:t>
      </w:r>
      <w:r w:rsidRPr="00235221">
        <w:rPr>
          <w:b/>
          <w:lang w:val="nl-NL"/>
        </w:rPr>
        <w:t>. Kiến thức:</w:t>
      </w:r>
      <w:r w:rsidRPr="00235221">
        <w:rPr>
          <w:lang w:val="nl-NL"/>
        </w:rPr>
        <w:t xml:space="preserve"> 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Khái niệm về HCHC và HHHC..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Phân loại HCHC.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Công thức phân tử, công thức cấu tạo và ý nghĩa của nó.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outlineLvl w:val="0"/>
        <w:rPr>
          <w:lang w:val="nl-NL"/>
        </w:rPr>
      </w:pPr>
      <w:r w:rsidRPr="00235221">
        <w:rPr>
          <w:lang w:val="nl-NL"/>
        </w:rPr>
        <w:tab/>
      </w:r>
      <w:r w:rsidRPr="00235221">
        <w:rPr>
          <w:b/>
          <w:lang w:val="nl-NL"/>
        </w:rPr>
        <w:t>2. Kĩ năng:</w:t>
      </w:r>
      <w:r w:rsidRPr="00235221">
        <w:rPr>
          <w:lang w:val="nl-NL"/>
        </w:rPr>
        <w:t xml:space="preserve"> 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 xml:space="preserve">- Phân biệt được chất hữu cơ hay chất vô cơ theo CTPT 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Quan sát TN , rút ra kết luận.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Tính phần trăm các nguyên tố trong 1 HCHC.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Lập đự</w:t>
      </w:r>
      <w:r>
        <w:rPr>
          <w:lang w:val="nl-NL"/>
        </w:rPr>
        <w:t>ơ</w:t>
      </w:r>
      <w:r w:rsidRPr="00235221">
        <w:rPr>
          <w:lang w:val="nl-NL"/>
        </w:rPr>
        <w:t>c CTPT HCHC dựa vào thành phần phần trăm các nguyên tố</w:t>
      </w:r>
    </w:p>
    <w:p w:rsidR="00CC1F16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 w:rsidRPr="00235221">
        <w:rPr>
          <w:b/>
          <w:lang w:val="nl-NL"/>
        </w:rPr>
        <w:tab/>
        <w:t>3. Thái độ:</w:t>
      </w:r>
      <w:r w:rsidRPr="00235221">
        <w:rPr>
          <w:lang w:val="nl-NL"/>
        </w:rPr>
        <w:t xml:space="preserve"> GD ý thức nghiêm túc, cẩn thận,… trong học tập  hóa học.</w:t>
      </w:r>
    </w:p>
    <w:p w:rsidR="00CC1F16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>
        <w:rPr>
          <w:lang w:val="nl-NL"/>
        </w:rPr>
        <w:t xml:space="preserve">     </w:t>
      </w:r>
      <w:r w:rsidRPr="00204C3C">
        <w:rPr>
          <w:b/>
          <w:lang w:val="nl-NL"/>
        </w:rPr>
        <w:t>4. Phát triển năng lự</w:t>
      </w:r>
      <w:r>
        <w:rPr>
          <w:b/>
          <w:lang w:val="nl-NL"/>
        </w:rPr>
        <w:t>c</w:t>
      </w:r>
      <w:r w:rsidRPr="00204C3C">
        <w:rPr>
          <w:b/>
          <w:lang w:val="nl-NL"/>
        </w:rPr>
        <w:t>:</w:t>
      </w:r>
    </w:p>
    <w:p w:rsidR="00CC1F16" w:rsidRPr="00513ECB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>
        <w:rPr>
          <w:b/>
          <w:lang w:val="nl-NL"/>
        </w:rPr>
        <w:t xml:space="preserve">        </w:t>
      </w:r>
      <w:r w:rsidRPr="00513ECB">
        <w:rPr>
          <w:lang w:val="nl-NL"/>
        </w:rPr>
        <w:t>- Năng lực quan sát</w:t>
      </w:r>
    </w:p>
    <w:p w:rsidR="00CC1F16" w:rsidRPr="00513ECB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513ECB">
        <w:rPr>
          <w:lang w:val="nl-NL"/>
        </w:rPr>
        <w:t xml:space="preserve">        - Năng lực hoạt động nhóm</w:t>
      </w:r>
    </w:p>
    <w:p w:rsidR="00CC1F16" w:rsidRPr="00513ECB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513ECB">
        <w:rPr>
          <w:lang w:val="nl-NL"/>
        </w:rPr>
        <w:t xml:space="preserve">        - Năng lực thuyết trình</w:t>
      </w:r>
    </w:p>
    <w:p w:rsidR="00CC1F16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 w:rsidRPr="00513ECB">
        <w:rPr>
          <w:lang w:val="nl-NL"/>
        </w:rPr>
        <w:t xml:space="preserve">        - Năng lực sử dụng ngôn ngữ hóa học</w:t>
      </w:r>
    </w:p>
    <w:p w:rsidR="00CC1F16" w:rsidRPr="00513ECB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lang w:val="nl-NL"/>
        </w:rPr>
      </w:pPr>
      <w:r>
        <w:rPr>
          <w:lang w:val="nl-NL"/>
        </w:rPr>
        <w:t xml:space="preserve">        - Năng lực tính toán hóa học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b/>
          <w:lang w:val="nl-NL"/>
        </w:rPr>
      </w:pPr>
      <w:r w:rsidRPr="00235221">
        <w:rPr>
          <w:b/>
          <w:lang w:val="nl-NL"/>
        </w:rPr>
        <w:t>I</w:t>
      </w:r>
      <w:r>
        <w:rPr>
          <w:b/>
          <w:lang w:val="nl-NL"/>
        </w:rPr>
        <w:t>I</w:t>
      </w:r>
      <w:r w:rsidRPr="00235221">
        <w:rPr>
          <w:b/>
          <w:lang w:val="nl-NL"/>
        </w:rPr>
        <w:t>. Chuẩn bị của giáo viên và học sinhh: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b/>
          <w:lang w:val="nl-NL"/>
        </w:rPr>
      </w:pPr>
      <w:r w:rsidRPr="00235221">
        <w:rPr>
          <w:b/>
          <w:lang w:val="nl-NL"/>
        </w:rPr>
        <w:tab/>
        <w:t>1. Chuẩn bị của giáo viên: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Tranh vẽ và một số đồ dùng chứa các hợp chất hữu cơ khác nhau.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Dụng cụ và hóa chất thí nghiệm chứng minh: thành phần của hợp chất hữu cơ có chứa Cacbon.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+ Dụng cụ: ống nghiệm, đế sứ, cốc thủy tinh, đèn cồn.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+ Hóa chất: Bông, dung dịch Ca(OH)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b/>
          <w:lang w:val="nl-NL"/>
        </w:rPr>
      </w:pPr>
      <w:r w:rsidRPr="00235221">
        <w:rPr>
          <w:lang w:val="nl-NL"/>
        </w:rPr>
        <w:tab/>
        <w:t>2</w:t>
      </w:r>
      <w:r w:rsidRPr="00235221">
        <w:rPr>
          <w:b/>
          <w:lang w:val="nl-NL"/>
        </w:rPr>
        <w:t>. Chuẩn bị của học sinh: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 xml:space="preserve">– Xem bài trước. </w:t>
      </w:r>
    </w:p>
    <w:p w:rsidR="00CC1F16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b/>
          <w:lang w:val="nl-NL"/>
        </w:rPr>
      </w:pPr>
      <w:r>
        <w:rPr>
          <w:b/>
          <w:lang w:val="nl-NL"/>
        </w:rPr>
        <w:t>III</w:t>
      </w:r>
      <w:r w:rsidRPr="00235221">
        <w:rPr>
          <w:b/>
          <w:lang w:val="nl-NL"/>
        </w:rPr>
        <w:t>. Tiến trình bài dạy</w:t>
      </w:r>
    </w:p>
    <w:p w:rsidR="00CC1F16" w:rsidRPr="00DE087E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outlineLvl w:val="0"/>
        <w:rPr>
          <w:b/>
          <w:lang w:val="nl-NL"/>
        </w:rPr>
      </w:pPr>
      <w:r w:rsidRPr="00DE087E">
        <w:rPr>
          <w:b/>
          <w:lang w:val="nl-NL"/>
        </w:rPr>
        <w:t>1.</w:t>
      </w:r>
      <w:r w:rsidRPr="00DE087E">
        <w:rPr>
          <w:b/>
          <w:lang w:val="nl-NL"/>
        </w:rPr>
        <w:tab/>
        <w:t>Ổn định</w:t>
      </w:r>
    </w:p>
    <w:p w:rsidR="00CC1F16" w:rsidRPr="00DE087E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outlineLvl w:val="0"/>
        <w:rPr>
          <w:b/>
          <w:lang w:val="nl-NL"/>
        </w:rPr>
      </w:pPr>
      <w:r w:rsidRPr="00DE087E">
        <w:rPr>
          <w:b/>
          <w:lang w:val="nl-NL"/>
        </w:rPr>
        <w:t>2.</w:t>
      </w:r>
      <w:r w:rsidRPr="00DE087E">
        <w:rPr>
          <w:b/>
          <w:lang w:val="nl-NL"/>
        </w:rPr>
        <w:tab/>
        <w:t>Kiểm tra bài cũ: (lồng ghép)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outlineLvl w:val="0"/>
        <w:rPr>
          <w:b/>
          <w:lang w:val="nl-NL"/>
        </w:rPr>
      </w:pPr>
      <w:r w:rsidRPr="00DE087E">
        <w:rPr>
          <w:b/>
          <w:lang w:val="nl-NL"/>
        </w:rPr>
        <w:t>3.</w:t>
      </w:r>
      <w:r w:rsidRPr="00DE087E">
        <w:rPr>
          <w:b/>
          <w:lang w:val="nl-NL"/>
        </w:rPr>
        <w:tab/>
        <w:t>Bài mới</w:t>
      </w:r>
    </w:p>
    <w:p w:rsidR="00CC1F16" w:rsidRDefault="00CC1F16" w:rsidP="00CC1F16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A.Hoạt động khởi động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2482"/>
        <w:gridCol w:w="3475"/>
      </w:tblGrid>
      <w:tr w:rsidR="00CC1F16" w:rsidRPr="00AD7A95" w:rsidTr="00695B9D">
        <w:tc>
          <w:tcPr>
            <w:tcW w:w="3686" w:type="dxa"/>
            <w:shd w:val="clear" w:color="auto" w:fill="auto"/>
          </w:tcPr>
          <w:p w:rsidR="00CC1F16" w:rsidRPr="00AD7A95" w:rsidRDefault="00CC1F1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center"/>
              <w:rPr>
                <w:b/>
                <w:lang w:val="nl-NL"/>
              </w:rPr>
            </w:pPr>
            <w:r w:rsidRPr="00AD7A95">
              <w:rPr>
                <w:b/>
                <w:lang w:val="nl-NL"/>
              </w:rPr>
              <w:lastRenderedPageBreak/>
              <w:t>Hoạt động của GV</w:t>
            </w:r>
          </w:p>
        </w:tc>
        <w:tc>
          <w:tcPr>
            <w:tcW w:w="2590" w:type="dxa"/>
            <w:shd w:val="clear" w:color="auto" w:fill="auto"/>
          </w:tcPr>
          <w:p w:rsidR="00CC1F16" w:rsidRPr="00AD7A95" w:rsidRDefault="00CC1F1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center"/>
              <w:rPr>
                <w:b/>
                <w:lang w:val="nl-NL"/>
              </w:rPr>
            </w:pPr>
            <w:r w:rsidRPr="00AD7A95">
              <w:rPr>
                <w:b/>
                <w:lang w:val="nl-NL"/>
              </w:rPr>
              <w:t>Hoạt động của HS</w:t>
            </w:r>
          </w:p>
        </w:tc>
        <w:tc>
          <w:tcPr>
            <w:tcW w:w="3647" w:type="dxa"/>
            <w:shd w:val="clear" w:color="auto" w:fill="auto"/>
          </w:tcPr>
          <w:p w:rsidR="00CC1F16" w:rsidRPr="00AD7A95" w:rsidRDefault="00CC1F1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center"/>
              <w:rPr>
                <w:b/>
                <w:lang w:val="nl-NL"/>
              </w:rPr>
            </w:pPr>
            <w:r w:rsidRPr="00AD7A95">
              <w:rPr>
                <w:b/>
                <w:lang w:val="nl-NL"/>
              </w:rPr>
              <w:t>Nội dung</w:t>
            </w:r>
          </w:p>
        </w:tc>
      </w:tr>
      <w:tr w:rsidR="00CC1F16" w:rsidRPr="00AD7A95" w:rsidTr="00695B9D">
        <w:tc>
          <w:tcPr>
            <w:tcW w:w="3686" w:type="dxa"/>
            <w:shd w:val="clear" w:color="auto" w:fill="auto"/>
          </w:tcPr>
          <w:p w:rsidR="00CC1F16" w:rsidRPr="00AD7A95" w:rsidRDefault="00CC1F1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lang w:val="nl-NL"/>
              </w:rPr>
            </w:pPr>
            <w:r w:rsidRPr="00AD7A95">
              <w:rPr>
                <w:lang w:val="nl-NL"/>
              </w:rPr>
              <w:t>GV: Cho HS quan sát 1 số hình ảnh về hợp chất hữu cơ</w:t>
            </w:r>
          </w:p>
        </w:tc>
        <w:tc>
          <w:tcPr>
            <w:tcW w:w="2590" w:type="dxa"/>
            <w:shd w:val="clear" w:color="auto" w:fill="auto"/>
          </w:tcPr>
          <w:p w:rsidR="00CC1F16" w:rsidRPr="00AD7A95" w:rsidRDefault="00CC1F1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lang w:val="nl-NL"/>
              </w:rPr>
            </w:pPr>
            <w:r w:rsidRPr="00AD7A95">
              <w:rPr>
                <w:lang w:val="nl-NL"/>
              </w:rPr>
              <w:t xml:space="preserve">HS theo dõi </w:t>
            </w:r>
          </w:p>
        </w:tc>
        <w:tc>
          <w:tcPr>
            <w:tcW w:w="3647" w:type="dxa"/>
            <w:shd w:val="clear" w:color="auto" w:fill="auto"/>
          </w:tcPr>
          <w:p w:rsidR="00CC1F16" w:rsidRPr="00AD7A95" w:rsidRDefault="00CC1F16" w:rsidP="00695B9D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6480"/>
              </w:tabs>
              <w:jc w:val="both"/>
              <w:rPr>
                <w:b/>
                <w:lang w:val="nl-NL"/>
              </w:rPr>
            </w:pPr>
          </w:p>
        </w:tc>
      </w:tr>
    </w:tbl>
    <w:p w:rsidR="00CC1F16" w:rsidRDefault="00CC1F16" w:rsidP="00CC1F16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B.Hoạt động hình thành kiến thức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1.</w:t>
      </w:r>
      <w:r w:rsidRPr="00235221">
        <w:rPr>
          <w:b/>
          <w:lang w:val="nl-NL"/>
        </w:rPr>
        <w:t xml:space="preserve"> Hoạt động 1: Khái niệm về hợp chất hữu cơ.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148"/>
        <w:gridCol w:w="3258"/>
      </w:tblGrid>
      <w:tr w:rsidR="00CC1F16" w:rsidRPr="00235221" w:rsidTr="00695B9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6" w:rsidRPr="00235221" w:rsidRDefault="00CC1F16" w:rsidP="00695B9D">
            <w:pPr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Giáo viên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6" w:rsidRPr="00235221" w:rsidRDefault="00CC1F16" w:rsidP="00695B9D">
            <w:pPr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Học sinh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6" w:rsidRPr="00235221" w:rsidRDefault="00CC1F16" w:rsidP="00695B9D">
            <w:pPr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Nội dung bài ghi</w:t>
            </w:r>
          </w:p>
        </w:tc>
      </w:tr>
      <w:tr w:rsidR="00CC1F16" w:rsidRPr="00235221" w:rsidTr="00695B9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yêu cầu HS quan sát hình 4.1 và hỏi hợp chất hữu cơ có ở đâu?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bổ sung và kết luận 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yêu cầu HS đọc TN sgk 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làm TN và yêu cầu HS theo dõi quan sát và rút ra nhận xét 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nêu tương tự như đốt cồn , nến ... --&gt; CO</w:t>
            </w:r>
            <w:r w:rsidRPr="00235221">
              <w:rPr>
                <w:vertAlign w:val="subscript"/>
                <w:lang w:val="nl-NL"/>
              </w:rPr>
              <w:t>2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hỏi hợp chất hữu cơ là hợp chất của nguyên tố nào ?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bổ sung và kết luận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thông báo thêm trừ 1 số hợp chất của các bon nhưCO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, CO... 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đưa ra 1 số công thức CH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, C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H</w:t>
            </w:r>
            <w:r w:rsidRPr="00235221">
              <w:rPr>
                <w:vertAlign w:val="subscript"/>
                <w:lang w:val="nl-NL"/>
              </w:rPr>
              <w:t>6</w:t>
            </w:r>
            <w:r w:rsidRPr="00235221">
              <w:rPr>
                <w:lang w:val="nl-NL"/>
              </w:rPr>
              <w:t>O, C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H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, C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H</w:t>
            </w:r>
            <w:r w:rsidRPr="00235221">
              <w:rPr>
                <w:vertAlign w:val="subscript"/>
                <w:lang w:val="nl-NL"/>
              </w:rPr>
              <w:t>6</w:t>
            </w:r>
            <w:r w:rsidRPr="00235221">
              <w:rPr>
                <w:lang w:val="nl-NL"/>
              </w:rPr>
              <w:t>, CH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Cl.. yêu cầu HS nhận xét thành phần các nguyên tố 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nhận xét và bổ sung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-HS quan sát h4.1 và trả lời câu hỏi (lương thực, thực phẩm..)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-HS đọc TN 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-HS quan sát TN và nhận xét (nước vôi trong bị vẫn đục )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-HS trả lời (C)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-HS chú ý lắng nghe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-HS nhận xét(C, H, O, Cl..)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1.Hợp chất hữu cơ có ở đâu: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Hợp chất hữu cơ có ở trong hầu hết các loại lương thực, thực phẩm, đồ dùng và ngay trong cơ thể chúng ta 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2.hợp chất hữu cơ là gì?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Hợp chất hữu cơ là hợp chất của C 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3.Các hợp chất hữu cơ được phân loại như thế nào?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-hyđrô cácbon CH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, C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H</w:t>
            </w:r>
            <w:r w:rsidRPr="00235221">
              <w:rPr>
                <w:vertAlign w:val="subscript"/>
                <w:lang w:val="nl-NL"/>
              </w:rPr>
              <w:t>4</w:t>
            </w:r>
            <w:r w:rsidRPr="00235221">
              <w:rPr>
                <w:lang w:val="nl-NL"/>
              </w:rPr>
              <w:t>, C</w:t>
            </w:r>
            <w:r w:rsidRPr="00235221">
              <w:rPr>
                <w:vertAlign w:val="subscript"/>
                <w:lang w:val="nl-NL"/>
              </w:rPr>
              <w:t>6</w:t>
            </w:r>
            <w:r w:rsidRPr="00235221">
              <w:rPr>
                <w:lang w:val="nl-NL"/>
              </w:rPr>
              <w:t>H</w:t>
            </w:r>
            <w:r w:rsidRPr="00235221">
              <w:rPr>
                <w:vertAlign w:val="subscript"/>
                <w:lang w:val="nl-NL"/>
              </w:rPr>
              <w:t>6</w:t>
            </w:r>
            <w:r w:rsidRPr="00235221">
              <w:rPr>
                <w:lang w:val="nl-NL"/>
              </w:rPr>
              <w:t xml:space="preserve"> 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-Dẫn xuất hyđrôcacbon :C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H</w:t>
            </w:r>
            <w:r w:rsidRPr="00235221">
              <w:rPr>
                <w:vertAlign w:val="subscript"/>
                <w:lang w:val="nl-NL"/>
              </w:rPr>
              <w:t>6</w:t>
            </w:r>
            <w:r w:rsidRPr="00235221">
              <w:rPr>
                <w:lang w:val="nl-NL"/>
              </w:rPr>
              <w:t>O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CH</w:t>
            </w:r>
            <w:r w:rsidRPr="00235221">
              <w:rPr>
                <w:vertAlign w:val="subscript"/>
                <w:lang w:val="nl-NL"/>
              </w:rPr>
              <w:t>3</w:t>
            </w:r>
            <w:r w:rsidRPr="00235221">
              <w:rPr>
                <w:lang w:val="nl-NL"/>
              </w:rPr>
              <w:t xml:space="preserve">Cl. </w:t>
            </w:r>
          </w:p>
        </w:tc>
      </w:tr>
    </w:tbl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2.</w:t>
      </w:r>
      <w:r w:rsidRPr="00235221">
        <w:rPr>
          <w:b/>
          <w:lang w:val="nl-NL"/>
        </w:rPr>
        <w:t>Hoạt động 2: Khái niệm về hóa học hữu cơ.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406"/>
        <w:gridCol w:w="3254"/>
      </w:tblGrid>
      <w:tr w:rsidR="00CC1F16" w:rsidRPr="00235221" w:rsidTr="00695B9D">
        <w:trPr>
          <w:trHeight w:val="386"/>
        </w:trPr>
        <w:tc>
          <w:tcPr>
            <w:tcW w:w="3263" w:type="dxa"/>
            <w:shd w:val="clear" w:color="auto" w:fill="auto"/>
          </w:tcPr>
          <w:p w:rsidR="00CC1F16" w:rsidRPr="00235221" w:rsidRDefault="00CC1F16" w:rsidP="00695B9D">
            <w:pPr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Giáo viên</w:t>
            </w:r>
          </w:p>
        </w:tc>
        <w:tc>
          <w:tcPr>
            <w:tcW w:w="3406" w:type="dxa"/>
            <w:shd w:val="clear" w:color="auto" w:fill="auto"/>
          </w:tcPr>
          <w:p w:rsidR="00CC1F16" w:rsidRPr="00235221" w:rsidRDefault="00CC1F16" w:rsidP="00695B9D">
            <w:pPr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Học sinh</w:t>
            </w:r>
          </w:p>
        </w:tc>
        <w:tc>
          <w:tcPr>
            <w:tcW w:w="3254" w:type="dxa"/>
            <w:shd w:val="clear" w:color="auto" w:fill="auto"/>
          </w:tcPr>
          <w:p w:rsidR="00CC1F16" w:rsidRPr="00235221" w:rsidRDefault="00CC1F16" w:rsidP="00695B9D">
            <w:pPr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Nội dung bài ghi</w:t>
            </w:r>
          </w:p>
        </w:tc>
      </w:tr>
      <w:tr w:rsidR="00CC1F16" w:rsidRPr="00235221" w:rsidTr="00695B9D">
        <w:trPr>
          <w:trHeight w:val="405"/>
        </w:trPr>
        <w:tc>
          <w:tcPr>
            <w:tcW w:w="3263" w:type="dxa"/>
            <w:shd w:val="clear" w:color="auto" w:fill="auto"/>
          </w:tcPr>
          <w:p w:rsidR="00CC1F16" w:rsidRPr="00235221" w:rsidRDefault="00CC1F1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học sinh nghiên cứu SGK.</w:t>
            </w:r>
          </w:p>
          <w:p w:rsidR="00CC1F16" w:rsidRPr="00235221" w:rsidRDefault="00CC1F1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Hỏi:</w:t>
            </w:r>
          </w:p>
          <w:p w:rsidR="00CC1F16" w:rsidRPr="00235221" w:rsidRDefault="00CC1F1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Hóa học hữu cơ là gì?</w:t>
            </w:r>
          </w:p>
          <w:p w:rsidR="00CC1F16" w:rsidRPr="00235221" w:rsidRDefault="00CC1F1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+ Hóa học cữu cơ có vai </w:t>
            </w:r>
            <w:r w:rsidRPr="00235221">
              <w:rPr>
                <w:lang w:val="nl-NL"/>
              </w:rPr>
              <w:lastRenderedPageBreak/>
              <w:t>trò quan trọng như thế nào đối với đời sống xã hội…?</w:t>
            </w:r>
          </w:p>
        </w:tc>
        <w:tc>
          <w:tcPr>
            <w:tcW w:w="3406" w:type="dxa"/>
            <w:shd w:val="clear" w:color="auto" w:fill="auto"/>
          </w:tcPr>
          <w:p w:rsidR="00CC1F16" w:rsidRPr="00235221" w:rsidRDefault="00CC1F1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- HS nghiên cứu thông tin</w:t>
            </w: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</w:p>
          <w:p w:rsidR="00CC1F16" w:rsidRPr="00235221" w:rsidRDefault="00CC1F16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trả lời</w:t>
            </w:r>
          </w:p>
        </w:tc>
        <w:tc>
          <w:tcPr>
            <w:tcW w:w="3254" w:type="dxa"/>
            <w:shd w:val="clear" w:color="auto" w:fill="auto"/>
          </w:tcPr>
          <w:p w:rsidR="00CC1F16" w:rsidRPr="00235221" w:rsidRDefault="00CC1F1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Là ngành hóa học chuyên nghiên cứu về các hợp chất hữu cơ và những chuyển đổi của chúng.</w:t>
            </w:r>
          </w:p>
          <w:p w:rsidR="00CC1F16" w:rsidRPr="00235221" w:rsidRDefault="00CC1F16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+ Đóng vai trò quan trọng </w:t>
            </w:r>
            <w:r w:rsidRPr="00235221">
              <w:rPr>
                <w:lang w:val="nl-NL"/>
              </w:rPr>
              <w:lastRenderedPageBreak/>
              <w:t>trong sự phát triển kin tế xã hội.</w:t>
            </w:r>
          </w:p>
        </w:tc>
      </w:tr>
    </w:tbl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>
        <w:rPr>
          <w:b/>
          <w:lang w:val="nl-NL"/>
        </w:rPr>
        <w:lastRenderedPageBreak/>
        <w:t>C. Hoạt động l</w:t>
      </w:r>
      <w:r w:rsidRPr="00235221">
        <w:rPr>
          <w:b/>
          <w:lang w:val="nl-NL"/>
        </w:rPr>
        <w:t>uyện tập: (4’)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Hãy chọn câu trả lời đúng trong mỗi câu sau: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Câu 1: Nhóm các chất nào đều gồm các hợp chất hữu cơ: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a. K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CO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, CH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COONa, 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6</w:t>
      </w:r>
      <w:r w:rsidRPr="00235221">
        <w:rPr>
          <w:lang w:val="nl-NL"/>
        </w:rPr>
        <w:t>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b. C</w:t>
      </w:r>
      <w:r w:rsidRPr="00235221">
        <w:rPr>
          <w:vertAlign w:val="subscript"/>
          <w:lang w:val="nl-NL"/>
        </w:rPr>
        <w:t>6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6</w:t>
      </w:r>
      <w:r w:rsidRPr="00235221">
        <w:rPr>
          <w:lang w:val="nl-NL"/>
        </w:rPr>
        <w:t>, Ca(HCO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)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, 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5</w:t>
      </w:r>
      <w:r w:rsidRPr="00235221">
        <w:rPr>
          <w:lang w:val="nl-NL"/>
        </w:rPr>
        <w:t>Cl.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c. CH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Cl, 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6</w:t>
      </w:r>
      <w:r w:rsidRPr="00235221">
        <w:rPr>
          <w:lang w:val="nl-NL"/>
        </w:rPr>
        <w:t>O, C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8</w:t>
      </w:r>
      <w:r w:rsidRPr="00235221">
        <w:rPr>
          <w:lang w:val="nl-NL"/>
        </w:rPr>
        <w:t>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Câu 2: Nhóm các chất đều gồm các hữu cơ là: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a. 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4</w:t>
      </w:r>
      <w:r w:rsidRPr="00235221">
        <w:rPr>
          <w:lang w:val="nl-NL"/>
        </w:rPr>
        <w:t>, CH</w:t>
      </w:r>
      <w:r w:rsidRPr="00235221">
        <w:rPr>
          <w:vertAlign w:val="subscript"/>
          <w:lang w:val="nl-NL"/>
        </w:rPr>
        <w:t>4</w:t>
      </w:r>
      <w:r w:rsidRPr="00235221">
        <w:rPr>
          <w:lang w:val="nl-NL"/>
        </w:rPr>
        <w:t>, 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5</w:t>
      </w:r>
      <w:r w:rsidRPr="00235221">
        <w:rPr>
          <w:lang w:val="nl-NL"/>
        </w:rPr>
        <w:t>Cl.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b. C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6</w:t>
      </w:r>
      <w:r w:rsidRPr="00235221">
        <w:rPr>
          <w:lang w:val="nl-NL"/>
        </w:rPr>
        <w:t>, C</w:t>
      </w:r>
      <w:r w:rsidRPr="00235221">
        <w:rPr>
          <w:vertAlign w:val="subscript"/>
          <w:lang w:val="nl-NL"/>
        </w:rPr>
        <w:t>4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10</w:t>
      </w:r>
      <w:r w:rsidRPr="00235221">
        <w:rPr>
          <w:lang w:val="nl-NL"/>
        </w:rPr>
        <w:t>, 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4</w:t>
      </w:r>
      <w:r w:rsidRPr="00235221">
        <w:rPr>
          <w:lang w:val="nl-NL"/>
        </w:rPr>
        <w:t>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c. 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4</w:t>
      </w:r>
      <w:r w:rsidRPr="00235221">
        <w:rPr>
          <w:lang w:val="nl-NL"/>
        </w:rPr>
        <w:t>, CH</w:t>
      </w:r>
      <w:r w:rsidRPr="00235221">
        <w:rPr>
          <w:vertAlign w:val="subscript"/>
          <w:lang w:val="nl-NL"/>
        </w:rPr>
        <w:t>4</w:t>
      </w:r>
      <w:r w:rsidRPr="00235221">
        <w:rPr>
          <w:lang w:val="nl-NL"/>
        </w:rPr>
        <w:t>, C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7</w:t>
      </w:r>
      <w:r w:rsidRPr="00235221">
        <w:rPr>
          <w:lang w:val="nl-NL"/>
        </w:rPr>
        <w:t>Cl.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Câu 3: Nhóm các chất đều gồm các dẫn xuất của HC là: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a. 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5</w:t>
      </w:r>
      <w:r w:rsidRPr="00235221">
        <w:rPr>
          <w:lang w:val="nl-NL"/>
        </w:rPr>
        <w:t>O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N, CH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Cl, 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5</w:t>
      </w:r>
      <w:r w:rsidRPr="00235221">
        <w:rPr>
          <w:lang w:val="nl-NL"/>
        </w:rPr>
        <w:t>O.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b. CH</w:t>
      </w:r>
      <w:r w:rsidRPr="00235221">
        <w:rPr>
          <w:vertAlign w:val="subscript"/>
          <w:lang w:val="nl-NL"/>
        </w:rPr>
        <w:t>4</w:t>
      </w:r>
      <w:r w:rsidRPr="00235221">
        <w:rPr>
          <w:lang w:val="nl-NL"/>
        </w:rPr>
        <w:t>, CH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Cl, Na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CO</w:t>
      </w:r>
      <w:r w:rsidRPr="00235221">
        <w:rPr>
          <w:vertAlign w:val="subscript"/>
          <w:lang w:val="nl-NL"/>
        </w:rPr>
        <w:t>3</w:t>
      </w:r>
      <w:r w:rsidRPr="00235221">
        <w:rPr>
          <w:lang w:val="nl-NL"/>
        </w:rPr>
        <w:t>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</w:r>
      <w:r w:rsidRPr="00235221">
        <w:rPr>
          <w:lang w:val="nl-NL"/>
        </w:rPr>
        <w:tab/>
        <w:t>c. H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SO</w:t>
      </w:r>
      <w:r w:rsidRPr="00235221">
        <w:rPr>
          <w:vertAlign w:val="subscript"/>
          <w:lang w:val="nl-NL"/>
        </w:rPr>
        <w:t>4</w:t>
      </w:r>
      <w:r w:rsidRPr="00235221">
        <w:rPr>
          <w:lang w:val="nl-NL"/>
        </w:rPr>
        <w:t>, C</w:t>
      </w:r>
      <w:r w:rsidRPr="00235221">
        <w:rPr>
          <w:vertAlign w:val="subscript"/>
          <w:lang w:val="nl-NL"/>
        </w:rPr>
        <w:t>6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6</w:t>
      </w:r>
      <w:r w:rsidRPr="00235221">
        <w:rPr>
          <w:lang w:val="nl-NL"/>
        </w:rPr>
        <w:t>, C</w:t>
      </w:r>
      <w:r w:rsidRPr="00235221">
        <w:rPr>
          <w:vertAlign w:val="subscript"/>
          <w:lang w:val="nl-NL"/>
        </w:rPr>
        <w:t>6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5</w:t>
      </w:r>
      <w:r w:rsidRPr="00235221">
        <w:rPr>
          <w:lang w:val="nl-NL"/>
        </w:rPr>
        <w:t>Cl.</w:t>
      </w:r>
    </w:p>
    <w:p w:rsidR="00CC1F16" w:rsidRPr="006606AA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6606AA">
        <w:rPr>
          <w:b/>
          <w:lang w:val="nl-NL"/>
        </w:rPr>
        <w:t>D. Hoạt động tìm tòi, mở rộng (1’):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Về nhà học bài, làm bài tập SGK.</w:t>
      </w:r>
    </w:p>
    <w:p w:rsidR="00CC1F16" w:rsidRPr="00235221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- Xem bài 35. Cấu tạo phân tử HCHC.</w:t>
      </w:r>
    </w:p>
    <w:p w:rsidR="00CC1F16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Rút kinh nghiệm:</w:t>
      </w:r>
    </w:p>
    <w:p w:rsidR="00CC1F16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b/>
          <w:lang w:val="nl-NL"/>
        </w:rPr>
      </w:pPr>
    </w:p>
    <w:p w:rsidR="00CC1F16" w:rsidRDefault="00CC1F16" w:rsidP="00CC1F1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both"/>
        <w:rPr>
          <w:b/>
          <w:lang w:val="nl-NL"/>
        </w:rPr>
      </w:pPr>
    </w:p>
    <w:p w:rsidR="00700B05" w:rsidRDefault="00700B05">
      <w:bookmarkStart w:id="0" w:name="_GoBack"/>
      <w:bookmarkEnd w:id="0"/>
    </w:p>
    <w:sectPr w:rsidR="0070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16"/>
    <w:rsid w:val="00700B05"/>
    <w:rsid w:val="00B54343"/>
    <w:rsid w:val="00C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1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1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2019-04-02T14:27:00Z</dcterms:created>
  <dcterms:modified xsi:type="dcterms:W3CDTF">2019-04-02T14:28:00Z</dcterms:modified>
</cp:coreProperties>
</file>